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8E83E" w14:textId="0D32368D" w:rsidR="00FA2A80" w:rsidRDefault="00FA2A80">
      <w:r>
        <w:t xml:space="preserve">Vocabulary for </w:t>
      </w:r>
      <w:r w:rsidRPr="00FA2A80">
        <w:rPr>
          <w:i/>
          <w:iCs/>
        </w:rPr>
        <w:t>The Glass Menagerie</w:t>
      </w:r>
      <w:r>
        <w:t xml:space="preserve"> </w:t>
      </w:r>
    </w:p>
    <w:p w14:paraId="5A637FC6" w14:textId="77777777" w:rsidR="00FA2A80" w:rsidRDefault="00FA2A80"/>
    <w:p w14:paraId="75BDE271" w14:textId="77777777" w:rsidR="00FA2A80" w:rsidRDefault="00FA2A80" w:rsidP="00FA2A80">
      <w:pPr>
        <w:spacing w:line="360" w:lineRule="auto"/>
      </w:pPr>
      <w:r>
        <w:t xml:space="preserve">1. Implacable: unable to be placated (appeased) </w:t>
      </w:r>
    </w:p>
    <w:p w14:paraId="24B76781" w14:textId="77777777" w:rsidR="00FA2A80" w:rsidRDefault="00FA2A80" w:rsidP="00FA2A80">
      <w:pPr>
        <w:spacing w:line="360" w:lineRule="auto"/>
      </w:pPr>
      <w:r>
        <w:t xml:space="preserve">2. Tenement: A room/rooms that form a separate residence in a house; a block of apartments </w:t>
      </w:r>
    </w:p>
    <w:p w14:paraId="4B5C3DC0" w14:textId="77FBED2D" w:rsidR="00FA2A80" w:rsidRDefault="00FA2A80" w:rsidP="00FA2A80">
      <w:pPr>
        <w:spacing w:line="360" w:lineRule="auto"/>
      </w:pPr>
      <w:r>
        <w:t xml:space="preserve">3. Portiere: </w:t>
      </w:r>
      <w:r w:rsidR="00260ACC">
        <w:t xml:space="preserve">(PORE dee er) </w:t>
      </w:r>
      <w:r>
        <w:t xml:space="preserve">a curtain hung over a doorway </w:t>
      </w:r>
    </w:p>
    <w:p w14:paraId="6FA16B65" w14:textId="77777777" w:rsidR="00FA2A80" w:rsidRDefault="00FA2A80" w:rsidP="00FA2A80">
      <w:pPr>
        <w:spacing w:line="360" w:lineRule="auto"/>
      </w:pPr>
      <w:r>
        <w:t xml:space="preserve">4. Masticate: to chew </w:t>
      </w:r>
    </w:p>
    <w:p w14:paraId="44D9C66C" w14:textId="7385A832" w:rsidR="00FA2A80" w:rsidRDefault="00FA2A80" w:rsidP="00FA2A80">
      <w:pPr>
        <w:spacing w:line="360" w:lineRule="auto"/>
      </w:pPr>
      <w:r>
        <w:t>5. Elegiac:</w:t>
      </w:r>
      <w:r w:rsidR="00260ACC">
        <w:t xml:space="preserve"> (</w:t>
      </w:r>
      <w:proofErr w:type="spellStart"/>
      <w:r w:rsidR="00260ACC">
        <w:t>el</w:t>
      </w:r>
      <w:proofErr w:type="spellEnd"/>
      <w:r w:rsidR="00260ACC">
        <w:t xml:space="preserve"> a JAY </w:t>
      </w:r>
      <w:proofErr w:type="spellStart"/>
      <w:r w:rsidR="00260ACC">
        <w:t>ik</w:t>
      </w:r>
      <w:proofErr w:type="spellEnd"/>
      <w:r w:rsidR="00260ACC">
        <w:t>)</w:t>
      </w:r>
      <w:r>
        <w:t xml:space="preserve"> wistfully mournful </w:t>
      </w:r>
    </w:p>
    <w:p w14:paraId="5594F4A2" w14:textId="77777777" w:rsidR="00FA2A80" w:rsidRDefault="00FA2A80" w:rsidP="00FA2A80">
      <w:pPr>
        <w:spacing w:line="360" w:lineRule="auto"/>
      </w:pPr>
      <w:r>
        <w:t xml:space="preserve">6. Elegy: a poem of serious reflection, typically a lament for the dead </w:t>
      </w:r>
    </w:p>
    <w:p w14:paraId="3002D168" w14:textId="77777777" w:rsidR="00FA2A80" w:rsidRDefault="00FA2A80" w:rsidP="00FA2A80">
      <w:pPr>
        <w:spacing w:line="360" w:lineRule="auto"/>
      </w:pPr>
      <w:r>
        <w:t xml:space="preserve">7. Beaux: boyfriend or male admirer </w:t>
      </w:r>
    </w:p>
    <w:p w14:paraId="5F96328A" w14:textId="77777777" w:rsidR="00FA2A80" w:rsidRDefault="00FA2A80" w:rsidP="00FA2A80">
      <w:pPr>
        <w:spacing w:line="360" w:lineRule="auto"/>
      </w:pPr>
      <w:r>
        <w:t xml:space="preserve">8. Kitchenette: a small kitchen or part of a room equipped at one </w:t>
      </w:r>
    </w:p>
    <w:p w14:paraId="3115CE8A" w14:textId="77777777" w:rsidR="00FA2A80" w:rsidRDefault="00FA2A80" w:rsidP="00FA2A80">
      <w:pPr>
        <w:spacing w:line="360" w:lineRule="auto"/>
      </w:pPr>
      <w:r>
        <w:t xml:space="preserve">9. Martyr: a person killed for religious or other beliefs; exaggerating pain to get sympathy </w:t>
      </w:r>
    </w:p>
    <w:p w14:paraId="45263090" w14:textId="77777777" w:rsidR="00FA2A80" w:rsidRDefault="00FA2A80" w:rsidP="00FA2A80">
      <w:pPr>
        <w:spacing w:line="360" w:lineRule="auto"/>
      </w:pPr>
      <w:r>
        <w:t xml:space="preserve">10. Specter: something widely feared, </w:t>
      </w:r>
      <w:proofErr w:type="gramStart"/>
      <w:r>
        <w:t>e.g.</w:t>
      </w:r>
      <w:proofErr w:type="gramEnd"/>
      <w:r>
        <w:t xml:space="preserve"> a ghost or nuclear holocaust </w:t>
      </w:r>
    </w:p>
    <w:p w14:paraId="5C7470F2" w14:textId="77777777" w:rsidR="00FA2A80" w:rsidRDefault="00FA2A80" w:rsidP="00FA2A80">
      <w:pPr>
        <w:spacing w:line="360" w:lineRule="auto"/>
      </w:pPr>
      <w:r>
        <w:t xml:space="preserve">11. Cow-lick: hair that grows in the wrong direction and resists being tamed </w:t>
      </w:r>
    </w:p>
    <w:p w14:paraId="6739D674" w14:textId="77777777" w:rsidR="00FA2A80" w:rsidRDefault="00FA2A80" w:rsidP="00FA2A80">
      <w:pPr>
        <w:spacing w:line="360" w:lineRule="auto"/>
      </w:pPr>
      <w:r>
        <w:t xml:space="preserve">12. Matron: a married woman </w:t>
      </w:r>
    </w:p>
    <w:p w14:paraId="5C1A5B0F" w14:textId="77777777" w:rsidR="00FA2A80" w:rsidRDefault="00FA2A80" w:rsidP="00FA2A80">
      <w:pPr>
        <w:spacing w:line="360" w:lineRule="auto"/>
      </w:pPr>
      <w:r>
        <w:t xml:space="preserve">13. Sublimation: diverting unacceptable behaviors to those more acceptable </w:t>
      </w:r>
    </w:p>
    <w:p w14:paraId="5C18834A" w14:textId="77777777" w:rsidR="00FA2A80" w:rsidRDefault="00FA2A80" w:rsidP="00FA2A80">
      <w:pPr>
        <w:spacing w:line="360" w:lineRule="auto"/>
      </w:pPr>
      <w:r>
        <w:t xml:space="preserve">14. Subliminal: unconscious mental process </w:t>
      </w:r>
    </w:p>
    <w:p w14:paraId="27AF7C04" w14:textId="77777777" w:rsidR="00FA2A80" w:rsidRDefault="00FA2A80" w:rsidP="00FA2A80">
      <w:pPr>
        <w:spacing w:line="360" w:lineRule="auto"/>
      </w:pPr>
      <w:r>
        <w:t xml:space="preserve">15. Relic: old objects, esp. of historical interest; part of a dead holy person’s body or belongings </w:t>
      </w:r>
    </w:p>
    <w:p w14:paraId="268712C5" w14:textId="77777777" w:rsidR="00FA2A80" w:rsidRDefault="00FA2A80" w:rsidP="00FA2A80">
      <w:pPr>
        <w:spacing w:line="360" w:lineRule="auto"/>
      </w:pPr>
      <w:r>
        <w:t xml:space="preserve">16. Patronage: support, often with the power to control, sometimes condescending </w:t>
      </w:r>
    </w:p>
    <w:p w14:paraId="40D73A08" w14:textId="77777777" w:rsidR="00FA2A80" w:rsidRDefault="00FA2A80" w:rsidP="00FA2A80">
      <w:pPr>
        <w:spacing w:line="360" w:lineRule="auto"/>
      </w:pPr>
      <w:r>
        <w:t xml:space="preserve">17. Insolence: rude </w:t>
      </w:r>
    </w:p>
    <w:p w14:paraId="4865A713" w14:textId="7EC75A11" w:rsidR="00FA2A80" w:rsidRDefault="00FA2A80" w:rsidP="00FA2A80">
      <w:pPr>
        <w:spacing w:line="360" w:lineRule="auto"/>
      </w:pPr>
      <w:r>
        <w:t xml:space="preserve">18. Aghast: horrified or shocked </w:t>
      </w:r>
    </w:p>
    <w:p w14:paraId="1B500640" w14:textId="77777777" w:rsidR="00FA2A80" w:rsidRDefault="00FA2A80" w:rsidP="00FA2A80">
      <w:pPr>
        <w:spacing w:line="360" w:lineRule="auto"/>
      </w:pPr>
      <w:r>
        <w:t xml:space="preserve">19. Pinion: tie or hold someone’s arms or legs, a bird’s wing as used in flight </w:t>
      </w:r>
    </w:p>
    <w:p w14:paraId="5222F910" w14:textId="1BDA287D" w:rsidR="00FA2A80" w:rsidRDefault="00FA2A80" w:rsidP="00FA2A80">
      <w:pPr>
        <w:spacing w:line="360" w:lineRule="auto"/>
      </w:pPr>
      <w:r>
        <w:t xml:space="preserve">20. Avert: Turn away (one’s eyes or thoughts); prevent something from happening </w:t>
      </w:r>
    </w:p>
    <w:p w14:paraId="35AD2BF1" w14:textId="4F7B8ED2" w:rsidR="00FA2A80" w:rsidRDefault="00FA2A80" w:rsidP="00FA2A80">
      <w:pPr>
        <w:spacing w:line="360" w:lineRule="auto"/>
      </w:pPr>
      <w:r>
        <w:t xml:space="preserve">21. Solemn: formal and dignified </w:t>
      </w:r>
    </w:p>
    <w:p w14:paraId="03C0B1FB" w14:textId="12788C5B" w:rsidR="00FA2A80" w:rsidRDefault="00FA2A80" w:rsidP="00FA2A80">
      <w:pPr>
        <w:spacing w:line="360" w:lineRule="auto"/>
      </w:pPr>
      <w:r>
        <w:t xml:space="preserve">22. Bower: a pleasant shady place under trees or climbing plants </w:t>
      </w:r>
    </w:p>
    <w:p w14:paraId="41A2C7B1" w14:textId="77777777" w:rsidR="00FA2A80" w:rsidRDefault="00FA2A80" w:rsidP="00FA2A80">
      <w:pPr>
        <w:spacing w:line="360" w:lineRule="auto"/>
      </w:pPr>
      <w:r>
        <w:t xml:space="preserve">23. Endowment: income or property given or bequeathed </w:t>
      </w:r>
    </w:p>
    <w:p w14:paraId="25C4BC90" w14:textId="680C799F" w:rsidR="00FA2A80" w:rsidRDefault="00FA2A80" w:rsidP="00FA2A80">
      <w:pPr>
        <w:spacing w:line="360" w:lineRule="auto"/>
      </w:pPr>
      <w:r>
        <w:t xml:space="preserve">24. Bequeath: an inheritance </w:t>
      </w:r>
    </w:p>
    <w:p w14:paraId="2CBFD423" w14:textId="77777777" w:rsidR="00FA2A80" w:rsidRDefault="00FA2A80" w:rsidP="00FA2A80">
      <w:pPr>
        <w:spacing w:line="360" w:lineRule="auto"/>
      </w:pPr>
      <w:r>
        <w:t>25. Dismal: depressing, dreary</w:t>
      </w:r>
    </w:p>
    <w:p w14:paraId="3CE17F34" w14:textId="5639FFA1" w:rsidR="00FA2A80" w:rsidRDefault="00FA2A80" w:rsidP="00FA2A80">
      <w:pPr>
        <w:spacing w:line="360" w:lineRule="auto"/>
      </w:pPr>
      <w:r>
        <w:t>26. Fiasco: complete failure, esp. in a ludicrous or humiliating way</w:t>
      </w:r>
    </w:p>
    <w:p w14:paraId="7D9EA9AA" w14:textId="5FB92BF2" w:rsidR="00FA2A80" w:rsidRDefault="00FA2A80" w:rsidP="00FA2A80">
      <w:pPr>
        <w:spacing w:line="360" w:lineRule="auto"/>
      </w:pPr>
      <w:r>
        <w:t xml:space="preserve">27. Importunate: </w:t>
      </w:r>
      <w:r w:rsidR="00260ACC">
        <w:t>(</w:t>
      </w:r>
      <w:proofErr w:type="spellStart"/>
      <w:r w:rsidR="00260ACC">
        <w:t>im</w:t>
      </w:r>
      <w:proofErr w:type="spellEnd"/>
      <w:r w:rsidR="00260ACC">
        <w:t xml:space="preserve"> POR </w:t>
      </w:r>
      <w:proofErr w:type="spellStart"/>
      <w:r w:rsidR="00260ACC">
        <w:t>che</w:t>
      </w:r>
      <w:proofErr w:type="spellEnd"/>
      <w:r w:rsidR="00260ACC">
        <w:t xml:space="preserve"> net)</w:t>
      </w:r>
      <w:r w:rsidR="005A42D0">
        <w:t xml:space="preserve"> </w:t>
      </w:r>
      <w:r>
        <w:t xml:space="preserve">troublesomely urgent, overly persistent in request or demand </w:t>
      </w:r>
    </w:p>
    <w:p w14:paraId="098E3118" w14:textId="1CD39F9A" w:rsidR="00FA2A80" w:rsidRDefault="00FA2A80" w:rsidP="00FA2A80">
      <w:pPr>
        <w:spacing w:line="360" w:lineRule="auto"/>
      </w:pPr>
      <w:r>
        <w:t xml:space="preserve">28. Emulate: imitate </w:t>
      </w:r>
    </w:p>
    <w:p w14:paraId="3E502492" w14:textId="77777777" w:rsidR="00FA2A80" w:rsidRDefault="00FA2A80" w:rsidP="00FA2A80">
      <w:pPr>
        <w:spacing w:line="360" w:lineRule="auto"/>
      </w:pPr>
      <w:r>
        <w:t xml:space="preserve">29. Imminent: about to happen </w:t>
      </w:r>
    </w:p>
    <w:p w14:paraId="39157CD7" w14:textId="0A10B72E" w:rsidR="00FA2A80" w:rsidRDefault="00FA2A80" w:rsidP="00FA2A80">
      <w:pPr>
        <w:spacing w:line="360" w:lineRule="auto"/>
      </w:pPr>
      <w:r>
        <w:t xml:space="preserve">30. Bombardment: a continuous attack with bombs, shells, or other missiles </w:t>
      </w:r>
    </w:p>
    <w:p w14:paraId="5DA31D08" w14:textId="77777777" w:rsidR="00FA2A80" w:rsidRDefault="00FA2A80" w:rsidP="00FA2A80">
      <w:pPr>
        <w:spacing w:line="360" w:lineRule="auto"/>
      </w:pPr>
      <w:r>
        <w:t xml:space="preserve">31. Demure: a reserved, modest, and shy woman </w:t>
      </w:r>
    </w:p>
    <w:p w14:paraId="1D8BA3C3" w14:textId="77777777" w:rsidR="00FA2A80" w:rsidRDefault="00FA2A80" w:rsidP="00FA2A80">
      <w:pPr>
        <w:spacing w:line="360" w:lineRule="auto"/>
      </w:pPr>
      <w:r>
        <w:t>32. Veranda: a roofed platform outside a house, level with the ground floor; a type of porch</w:t>
      </w:r>
    </w:p>
    <w:p w14:paraId="318896BC" w14:textId="77777777" w:rsidR="00FA2A80" w:rsidRDefault="00FA2A80" w:rsidP="00FA2A80">
      <w:pPr>
        <w:spacing w:line="360" w:lineRule="auto"/>
      </w:pPr>
      <w:r>
        <w:lastRenderedPageBreak/>
        <w:t xml:space="preserve">33. Supercilious: behaving or looking as though one thinks one is superior to others </w:t>
      </w:r>
    </w:p>
    <w:p w14:paraId="31218F32" w14:textId="77777777" w:rsidR="00FA2A80" w:rsidRDefault="00FA2A80" w:rsidP="00FA2A80">
      <w:pPr>
        <w:spacing w:line="360" w:lineRule="auto"/>
      </w:pPr>
      <w:r>
        <w:t xml:space="preserve">34. Illuminate: make something visible or bright by shining a light on it; to clarify something </w:t>
      </w:r>
    </w:p>
    <w:p w14:paraId="6536238A" w14:textId="15386F62" w:rsidR="00FA2A80" w:rsidRDefault="00FA2A80" w:rsidP="00FA2A80">
      <w:pPr>
        <w:spacing w:line="360" w:lineRule="auto"/>
      </w:pPr>
      <w:r>
        <w:t>35. Eloquent: fluent or persuasive in speaking or writing, well</w:t>
      </w:r>
      <w:r>
        <w:t>-</w:t>
      </w:r>
      <w:r>
        <w:t xml:space="preserve">spoken </w:t>
      </w:r>
    </w:p>
    <w:p w14:paraId="7ECF752A" w14:textId="77777777" w:rsidR="00FA2A80" w:rsidRDefault="00FA2A80" w:rsidP="00FA2A80">
      <w:pPr>
        <w:spacing w:line="360" w:lineRule="auto"/>
      </w:pPr>
      <w:r>
        <w:t xml:space="preserve">36. Velocity: the speed of something in a given direction </w:t>
      </w:r>
    </w:p>
    <w:p w14:paraId="53A35B52" w14:textId="77777777" w:rsidR="00FA2A80" w:rsidRDefault="00FA2A80" w:rsidP="00FA2A80">
      <w:pPr>
        <w:spacing w:line="360" w:lineRule="auto"/>
      </w:pPr>
      <w:r>
        <w:t xml:space="preserve">37. Unobtrusive: not conspicuous or attracting attention </w:t>
      </w:r>
    </w:p>
    <w:p w14:paraId="5979D5B1" w14:textId="77777777" w:rsidR="00FA2A80" w:rsidRDefault="00FA2A80" w:rsidP="00FA2A80">
      <w:pPr>
        <w:spacing w:line="360" w:lineRule="auto"/>
      </w:pPr>
      <w:r>
        <w:t xml:space="preserve">38. Radiance: light or heat emitted or reflected by something </w:t>
      </w:r>
    </w:p>
    <w:p w14:paraId="0A1F0727" w14:textId="77777777" w:rsidR="00FA2A80" w:rsidRDefault="00FA2A80" w:rsidP="00FA2A80">
      <w:pPr>
        <w:spacing w:line="360" w:lineRule="auto"/>
      </w:pPr>
      <w:r>
        <w:t>39. Cotillion: a formal ball, esp. one where debutantes are presented</w:t>
      </w:r>
    </w:p>
    <w:p w14:paraId="7215AAE1" w14:textId="2397CC1C" w:rsidR="00FA2A80" w:rsidRDefault="00FA2A80" w:rsidP="00FA2A80">
      <w:pPr>
        <w:spacing w:line="360" w:lineRule="auto"/>
      </w:pPr>
      <w:r>
        <w:t xml:space="preserve">40. Debutant: a person making a first appearance in fashionable society </w:t>
      </w:r>
    </w:p>
    <w:p w14:paraId="0203EB9C" w14:textId="3207D8D1" w:rsidR="00FA2A80" w:rsidRDefault="00FA2A80" w:rsidP="00FA2A80">
      <w:pPr>
        <w:spacing w:line="360" w:lineRule="auto"/>
      </w:pPr>
      <w:r>
        <w:t xml:space="preserve">41. Promenade: a leisurely walk with the intention of meeting or being seen by people </w:t>
      </w:r>
    </w:p>
    <w:p w14:paraId="3C40CAAB" w14:textId="77777777" w:rsidR="00FA2A80" w:rsidRDefault="00FA2A80" w:rsidP="00FA2A80">
      <w:pPr>
        <w:spacing w:line="360" w:lineRule="auto"/>
      </w:pPr>
      <w:r>
        <w:t xml:space="preserve">42. Sashay: walk in an exaggerated manner, swinging hips and shoulders </w:t>
      </w:r>
    </w:p>
    <w:p w14:paraId="44B6C8EA" w14:textId="439760FB" w:rsidR="00260ACC" w:rsidRDefault="00FA2A80" w:rsidP="00FA2A80">
      <w:pPr>
        <w:spacing w:line="360" w:lineRule="auto"/>
      </w:pPr>
      <w:r>
        <w:t xml:space="preserve">43. Mincing: purposely dainty </w:t>
      </w:r>
    </w:p>
    <w:p w14:paraId="52172174" w14:textId="0FC99DC8" w:rsidR="00FA2A80" w:rsidRDefault="00FA2A80" w:rsidP="00FA2A80">
      <w:pPr>
        <w:spacing w:line="360" w:lineRule="auto"/>
      </w:pPr>
      <w:r>
        <w:t xml:space="preserve">44. Giddy: dizzy or excitable and frivolous </w:t>
      </w:r>
    </w:p>
    <w:p w14:paraId="66D9CE49" w14:textId="77777777" w:rsidR="00FA2A80" w:rsidRDefault="00FA2A80" w:rsidP="00FA2A80">
      <w:pPr>
        <w:spacing w:line="360" w:lineRule="auto"/>
      </w:pPr>
      <w:r>
        <w:t xml:space="preserve">45. Ominous: giving the impression that something bad is about to happen </w:t>
      </w:r>
    </w:p>
    <w:p w14:paraId="1F149D5D" w14:textId="33087769" w:rsidR="00FA2A80" w:rsidRDefault="00FA2A80" w:rsidP="00FA2A80">
      <w:pPr>
        <w:spacing w:line="360" w:lineRule="auto"/>
      </w:pPr>
      <w:r>
        <w:t xml:space="preserve">46. Lyrically: expressing emotions in an imaginative and beautiful way </w:t>
      </w:r>
    </w:p>
    <w:p w14:paraId="7A388D09" w14:textId="77777777" w:rsidR="00FA2A80" w:rsidRDefault="00FA2A80" w:rsidP="00FA2A80">
      <w:pPr>
        <w:spacing w:line="360" w:lineRule="auto"/>
      </w:pPr>
      <w:r>
        <w:t xml:space="preserve">47. Imperious: assuming authority without justification; arrogant and domineering </w:t>
      </w:r>
    </w:p>
    <w:p w14:paraId="175933A9" w14:textId="77777777" w:rsidR="00FA2A80" w:rsidRDefault="00FA2A80" w:rsidP="00FA2A80">
      <w:pPr>
        <w:spacing w:line="360" w:lineRule="auto"/>
      </w:pPr>
      <w:r>
        <w:t xml:space="preserve">48. Preposterous: utterly absurd or ridiculous </w:t>
      </w:r>
    </w:p>
    <w:p w14:paraId="6205ACC0" w14:textId="2A27423C" w:rsidR="00FA2A80" w:rsidRPr="00260ACC" w:rsidRDefault="00FA2A80" w:rsidP="00FA2A80">
      <w:pPr>
        <w:spacing w:line="360" w:lineRule="auto"/>
        <w:rPr>
          <w:highlight w:val="yellow"/>
        </w:rPr>
      </w:pPr>
      <w:r w:rsidRPr="00260ACC">
        <w:rPr>
          <w:highlight w:val="yellow"/>
        </w:rPr>
        <w:t>49. Incandescent</w:t>
      </w:r>
      <w:r w:rsidRPr="00260ACC">
        <w:rPr>
          <w:highlight w:val="yellow"/>
        </w:rPr>
        <w:t>:</w:t>
      </w:r>
      <w:r w:rsidRPr="00260ACC">
        <w:rPr>
          <w:highlight w:val="yellow"/>
        </w:rPr>
        <w:t xml:space="preserve"> </w:t>
      </w:r>
      <w:r w:rsidRPr="00260ACC">
        <w:rPr>
          <w:highlight w:val="yellow"/>
        </w:rPr>
        <w:t>an object that glows at a high temperature, such as coal</w:t>
      </w:r>
    </w:p>
    <w:p w14:paraId="778CDA69" w14:textId="24EEB8A9" w:rsidR="00FA2A80" w:rsidRDefault="00FA2A80" w:rsidP="00FA2A80">
      <w:pPr>
        <w:spacing w:line="360" w:lineRule="auto"/>
      </w:pPr>
      <w:r w:rsidRPr="00260ACC">
        <w:rPr>
          <w:highlight w:val="yellow"/>
        </w:rPr>
        <w:t xml:space="preserve">      M</w:t>
      </w:r>
      <w:r w:rsidRPr="00260ACC">
        <w:rPr>
          <w:highlight w:val="yellow"/>
        </w:rPr>
        <w:t>arquees</w:t>
      </w:r>
      <w:r w:rsidRPr="00260ACC">
        <w:rPr>
          <w:highlight w:val="yellow"/>
        </w:rPr>
        <w:t xml:space="preserve">: </w:t>
      </w:r>
      <w:r w:rsidR="00260ACC" w:rsidRPr="00260ACC">
        <w:rPr>
          <w:highlight w:val="yellow"/>
        </w:rPr>
        <w:t>(mar KEY) a tall roof-like structure, often with a sign over an entrance (theater or hotel)</w:t>
      </w:r>
    </w:p>
    <w:p w14:paraId="5D276C6D" w14:textId="77777777" w:rsidR="00FA2A80" w:rsidRDefault="00FA2A80" w:rsidP="00FA2A80">
      <w:pPr>
        <w:spacing w:line="360" w:lineRule="auto"/>
      </w:pPr>
      <w:r>
        <w:t xml:space="preserve">50. Vivacity: lively and animated in an attractive way </w:t>
      </w:r>
    </w:p>
    <w:p w14:paraId="2BA0C5E8" w14:textId="541FA5C6" w:rsidR="00FA2A80" w:rsidRDefault="00FA2A80" w:rsidP="00FA2A80">
      <w:pPr>
        <w:spacing w:line="360" w:lineRule="auto"/>
      </w:pPr>
      <w:r>
        <w:t xml:space="preserve">51. Paragon: a person or thing regarded as a perfect example of a particular quality. </w:t>
      </w:r>
    </w:p>
    <w:p w14:paraId="2EC16F9C" w14:textId="77777777" w:rsidR="00FA2A80" w:rsidRDefault="00FA2A80" w:rsidP="00FA2A80">
      <w:pPr>
        <w:spacing w:line="360" w:lineRule="auto"/>
      </w:pPr>
      <w:r>
        <w:t xml:space="preserve">52. Vestige: a trace of something that is disappearing or no longer exists </w:t>
      </w:r>
    </w:p>
    <w:p w14:paraId="2A73CA95" w14:textId="77777777" w:rsidR="00FA2A80" w:rsidRDefault="00FA2A80" w:rsidP="00FA2A80">
      <w:pPr>
        <w:spacing w:line="360" w:lineRule="auto"/>
      </w:pPr>
      <w:r>
        <w:t xml:space="preserve">53. Tribulations: a cause of great trouble or suffering </w:t>
      </w:r>
    </w:p>
    <w:p w14:paraId="208629A4" w14:textId="5DD7DD6C" w:rsidR="00FA2A80" w:rsidRDefault="00FA2A80" w:rsidP="00FA2A80">
      <w:pPr>
        <w:spacing w:line="360" w:lineRule="auto"/>
      </w:pPr>
      <w:r>
        <w:t xml:space="preserve">54. Rhapsodic: </w:t>
      </w:r>
      <w:r w:rsidR="00260ACC">
        <w:t xml:space="preserve">(rap SOD </w:t>
      </w:r>
      <w:proofErr w:type="spellStart"/>
      <w:r w:rsidR="00260ACC">
        <w:t>ik</w:t>
      </w:r>
      <w:proofErr w:type="spellEnd"/>
      <w:r w:rsidR="00260ACC">
        <w:t>)</w:t>
      </w:r>
      <w:r w:rsidR="005A42D0">
        <w:t xml:space="preserve"> </w:t>
      </w:r>
      <w:r>
        <w:t xml:space="preserve">extravagantly emotional </w:t>
      </w:r>
    </w:p>
    <w:p w14:paraId="32E19ABD" w14:textId="77777777" w:rsidR="00FA2A80" w:rsidRDefault="00FA2A80" w:rsidP="00FA2A80">
      <w:pPr>
        <w:spacing w:line="360" w:lineRule="auto"/>
      </w:pPr>
      <w:r>
        <w:t xml:space="preserve">55. Exposition: a public display or art or trade goods </w:t>
      </w:r>
    </w:p>
    <w:p w14:paraId="67F44E89" w14:textId="372F767E" w:rsidR="00FA2A80" w:rsidRDefault="00FA2A80" w:rsidP="00FA2A80">
      <w:pPr>
        <w:spacing w:line="360" w:lineRule="auto"/>
      </w:pPr>
      <w:r>
        <w:t xml:space="preserve">56. Heigh-ho: usually an expression of boredom, occasionally of great joy </w:t>
      </w:r>
    </w:p>
    <w:p w14:paraId="7AA24680" w14:textId="77777777" w:rsidR="00FA2A80" w:rsidRDefault="00FA2A80" w:rsidP="00FA2A80">
      <w:pPr>
        <w:spacing w:line="360" w:lineRule="auto"/>
      </w:pPr>
      <w:r>
        <w:t xml:space="preserve">57. Wincing: reacting with a slight involuntary grimace or shrinking movement </w:t>
      </w:r>
    </w:p>
    <w:p w14:paraId="59E6AC10" w14:textId="13FA0BC5" w:rsidR="00FA2A80" w:rsidRDefault="00FA2A80" w:rsidP="00FA2A80">
      <w:pPr>
        <w:spacing w:line="360" w:lineRule="auto"/>
      </w:pPr>
      <w:r>
        <w:t xml:space="preserve">58. Beleaguered: in a very difficult situation </w:t>
      </w:r>
    </w:p>
    <w:p w14:paraId="69D24AF5" w14:textId="77777777" w:rsidR="00FA2A80" w:rsidRDefault="00FA2A80" w:rsidP="00FA2A80">
      <w:pPr>
        <w:spacing w:line="360" w:lineRule="auto"/>
      </w:pPr>
      <w:r>
        <w:t xml:space="preserve">59. Indolent: lazy </w:t>
      </w:r>
    </w:p>
    <w:p w14:paraId="6A06A3A5" w14:textId="77777777" w:rsidR="00FA2A80" w:rsidRDefault="00FA2A80" w:rsidP="00FA2A80">
      <w:pPr>
        <w:spacing w:line="360" w:lineRule="auto"/>
      </w:pPr>
      <w:r>
        <w:t>60. Tumult: confusion or disorder</w:t>
      </w:r>
    </w:p>
    <w:p w14:paraId="1D309DE2" w14:textId="3E7796B5" w:rsidR="00FA2A80" w:rsidRDefault="00FA2A80" w:rsidP="00FA2A80">
      <w:pPr>
        <w:spacing w:line="360" w:lineRule="auto"/>
      </w:pPr>
      <w:r>
        <w:t xml:space="preserve">61. Aptitude: a natural ability or tendency </w:t>
      </w:r>
    </w:p>
    <w:p w14:paraId="7988D708" w14:textId="2275D31C" w:rsidR="00FA2A80" w:rsidRDefault="00FA2A80" w:rsidP="00FA2A80">
      <w:pPr>
        <w:spacing w:line="360" w:lineRule="auto"/>
      </w:pPr>
      <w:r>
        <w:t xml:space="preserve">62. Eclipsed: deprive someone or something of significance, power, or prominence </w:t>
      </w:r>
    </w:p>
    <w:p w14:paraId="53E74A80" w14:textId="77777777" w:rsidR="00FA2A80" w:rsidRDefault="00FA2A80" w:rsidP="00FA2A80">
      <w:pPr>
        <w:spacing w:line="360" w:lineRule="auto"/>
      </w:pPr>
      <w:r>
        <w:t xml:space="preserve">63. Perturbation: anxiety </w:t>
      </w:r>
    </w:p>
    <w:p w14:paraId="537BCE38" w14:textId="1BC0F0EC" w:rsidR="00FA2A80" w:rsidRDefault="00FA2A80" w:rsidP="00FA2A80">
      <w:pPr>
        <w:spacing w:line="360" w:lineRule="auto"/>
      </w:pPr>
      <w:r>
        <w:t>64. Desolation: emptiness or destruction; anguished misery or loneliness</w:t>
      </w:r>
    </w:p>
    <w:p w14:paraId="223E209D" w14:textId="051C8AE0" w:rsidR="00FA2A80" w:rsidRDefault="00FA2A80" w:rsidP="00FA2A80">
      <w:pPr>
        <w:spacing w:line="360" w:lineRule="auto"/>
      </w:pPr>
      <w:r>
        <w:lastRenderedPageBreak/>
        <w:t xml:space="preserve">65. Tyranny: Cruel and oppressive rule 66. Jaunty: confidently lively and cheerful </w:t>
      </w:r>
    </w:p>
    <w:p w14:paraId="3DDA05CA" w14:textId="701CF70A" w:rsidR="00FA2A80" w:rsidRDefault="00FA2A80" w:rsidP="00FA2A80">
      <w:pPr>
        <w:spacing w:line="360" w:lineRule="auto"/>
      </w:pPr>
      <w:r>
        <w:t xml:space="preserve">67. Sphinx: Egyptian stone figure with a lion’s body and a human or animal head* </w:t>
      </w:r>
    </w:p>
    <w:p w14:paraId="7723F05F" w14:textId="5781A1E4" w:rsidR="00FA2A80" w:rsidRDefault="00FA2A80">
      <w:hyperlink r:id="rId4" w:tgtFrame="_blank" w:history="1">
        <w:r>
          <w:rPr>
            <w:rFonts w:ascii="Helvetica" w:hAnsi="Helvetica" w:cs="Helvetica"/>
            <w:color w:val="00278E"/>
            <w:u w:val="single"/>
            <w:bdr w:val="none" w:sz="0" w:space="0" w:color="auto" w:frame="1"/>
            <w:shd w:val="clear" w:color="auto" w:fill="222222"/>
          </w:rPr>
          <w:br/>
        </w:r>
        <w:r>
          <w:rPr>
            <w:rFonts w:ascii="Helvetica" w:hAnsi="Helvetica" w:cs="Helvetica"/>
            <w:noProof/>
            <w:color w:val="00278E"/>
            <w:bdr w:val="none" w:sz="0" w:space="0" w:color="auto" w:frame="1"/>
            <w:shd w:val="clear" w:color="auto" w:fill="222222"/>
          </w:rPr>
          <w:drawing>
            <wp:inline distT="0" distB="0" distL="0" distR="0" wp14:anchorId="65A79B28" wp14:editId="19BA175A">
              <wp:extent cx="2295525" cy="3442492"/>
              <wp:effectExtent l="0" t="0" r="0" b="5715"/>
              <wp:docPr id="1" name="Picture 1" descr="LACE EMBROIDERES SILK VOILE DRESS - Rhea Costa-Shop">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CE EMBROIDERES SILK VOILE DRESS - Rhea Costa-Shop">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5526" cy="3457491"/>
                      </a:xfrm>
                      <a:prstGeom prst="rect">
                        <a:avLst/>
                      </a:prstGeom>
                      <a:noFill/>
                      <a:ln>
                        <a:noFill/>
                      </a:ln>
                    </pic:spPr>
                  </pic:pic>
                </a:graphicData>
              </a:graphic>
            </wp:inline>
          </w:drawing>
        </w:r>
      </w:hyperlink>
    </w:p>
    <w:p w14:paraId="2250FABF" w14:textId="77777777" w:rsidR="00FA2A80" w:rsidRDefault="00FA2A80"/>
    <w:p w14:paraId="2C571C2C" w14:textId="7FB944C8" w:rsidR="00FA2A80" w:rsidRDefault="00FA2A80">
      <w:r>
        <w:t xml:space="preserve">68. Voile: A thin, semitransparent fabric of cotton, wool or silk </w:t>
      </w:r>
    </w:p>
    <w:p w14:paraId="2F319B26" w14:textId="06E12E68" w:rsidR="00FA2A80" w:rsidRDefault="00FA2A80">
      <w:hyperlink r:id="rId6" w:tgtFrame="_blank" w:history="1">
        <w:r>
          <w:rPr>
            <w:rFonts w:ascii="Helvetica" w:hAnsi="Helvetica" w:cs="Helvetica"/>
            <w:color w:val="00278E"/>
            <w:u w:val="single"/>
            <w:bdr w:val="none" w:sz="0" w:space="0" w:color="auto" w:frame="1"/>
            <w:shd w:val="clear" w:color="auto" w:fill="222222"/>
          </w:rPr>
          <w:br/>
        </w:r>
        <w:r>
          <w:rPr>
            <w:rFonts w:ascii="Helvetica" w:hAnsi="Helvetica" w:cs="Helvetica"/>
            <w:noProof/>
            <w:color w:val="00278E"/>
            <w:bdr w:val="none" w:sz="0" w:space="0" w:color="auto" w:frame="1"/>
            <w:shd w:val="clear" w:color="auto" w:fill="222222"/>
          </w:rPr>
          <w:drawing>
            <wp:inline distT="0" distB="0" distL="0" distR="0" wp14:anchorId="34D08F44" wp14:editId="0958E476">
              <wp:extent cx="2400300" cy="1800225"/>
              <wp:effectExtent l="0" t="0" r="0" b="9525"/>
              <wp:docPr id="2" name="Picture 2" descr="Get Your Jonquils, Jonquil City! | Smyrna, GA Patch">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 Your Jonquils, Jonquil City! | Smyrna, GA Patch">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1518" cy="1801139"/>
                      </a:xfrm>
                      <a:prstGeom prst="rect">
                        <a:avLst/>
                      </a:prstGeom>
                      <a:noFill/>
                      <a:ln>
                        <a:noFill/>
                      </a:ln>
                    </pic:spPr>
                  </pic:pic>
                </a:graphicData>
              </a:graphic>
            </wp:inline>
          </w:drawing>
        </w:r>
      </w:hyperlink>
    </w:p>
    <w:p w14:paraId="01D1F58B" w14:textId="77777777" w:rsidR="00FA2A80" w:rsidRDefault="00FA2A80"/>
    <w:p w14:paraId="3102197B" w14:textId="1D19CCC9" w:rsidR="00F653D4" w:rsidRDefault="00FA2A80">
      <w:r>
        <w:t>69. Jonquils: small fragrant yellow flowers * Sphinxes, represented in various shapes and forms, were not only part of Egyptian culture. They were also common throughout the ancient Middle East and Greece. In Greek mythology and art, the Sphinx was a winged monster with the head and breasts of a woman and the body of a lion. In the legend of Oedipus, she acts as a destructive agent of the gods, presenting this riddle: “What walks on four feet in the morning, on two at noon and on three in the evening?” She killed all who failed to answer. Oedipus solved the riddle thus: “Man crawls on all fours as a baby, walks upright in the prime of life and uses a staff in old age.” After the riddle was solved, the Sphinx killed herself.</w:t>
      </w:r>
    </w:p>
    <w:sectPr w:rsidR="00F653D4" w:rsidSect="005A42D0">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A80"/>
    <w:rsid w:val="00260ACC"/>
    <w:rsid w:val="005A42D0"/>
    <w:rsid w:val="008D2597"/>
    <w:rsid w:val="00B937D5"/>
    <w:rsid w:val="00CE410D"/>
    <w:rsid w:val="00F6719B"/>
    <w:rsid w:val="00FA2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F8EC"/>
  <w15:chartTrackingRefBased/>
  <w15:docId w15:val="{F028F205-4C12-4DA8-836D-D61EE70A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tch.com/img/cdn/users/108903/2015/10/raw/2015105612ca0cb5460.jpg" TargetMode="External"/><Relationship Id="rId5" Type="http://schemas.openxmlformats.org/officeDocument/2006/relationships/image" Target="media/image1.jpeg"/><Relationship Id="rId4" Type="http://schemas.openxmlformats.org/officeDocument/2006/relationships/hyperlink" Target="https://www.rheacosta-shop.com/uploads/products/2018W23/1148-lace-embroideres-silk-voile-dress-18057d-sh-gallery-4-1267x1900.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K Elwood</dc:creator>
  <cp:keywords/>
  <dc:description/>
  <cp:lastModifiedBy>Stefanie K Elwood</cp:lastModifiedBy>
  <cp:revision>2</cp:revision>
  <dcterms:created xsi:type="dcterms:W3CDTF">2021-08-25T03:21:00Z</dcterms:created>
  <dcterms:modified xsi:type="dcterms:W3CDTF">2021-08-25T03:21:00Z</dcterms:modified>
</cp:coreProperties>
</file>