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5" w:rsidRDefault="00605055" w:rsidP="00605055">
      <w:pPr>
        <w:shd w:val="clear" w:color="auto" w:fill="FFFFFF"/>
        <w:spacing w:after="0" w:afterAutospacing="0" w:line="219" w:lineRule="atLeast"/>
        <w:ind w:hanging="240"/>
        <w:jc w:val="center"/>
        <w:rPr>
          <w:rFonts w:ascii="Times New Roman" w:eastAsia="Times New Roman" w:hAnsi="Times New Roman" w:cs="Times New Roman"/>
          <w:color w:val="505050"/>
          <w:sz w:val="32"/>
          <w:szCs w:val="32"/>
        </w:rPr>
      </w:pPr>
      <w:r w:rsidRPr="00605055"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Applying </w:t>
      </w:r>
      <w:r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Emily Dickinson’s </w:t>
      </w:r>
      <w:r w:rsidRPr="00605055"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“Tell all the truth but tell it slant” </w:t>
      </w:r>
    </w:p>
    <w:p w:rsidR="00605055" w:rsidRDefault="00605055" w:rsidP="00605055">
      <w:pPr>
        <w:shd w:val="clear" w:color="auto" w:fill="FFFFFF"/>
        <w:spacing w:after="0" w:afterAutospacing="0" w:line="219" w:lineRule="atLeast"/>
        <w:ind w:hanging="240"/>
        <w:jc w:val="center"/>
        <w:rPr>
          <w:rFonts w:ascii="Times New Roman" w:eastAsia="Times New Roman" w:hAnsi="Times New Roman" w:cs="Times New Roman"/>
          <w:i/>
          <w:color w:val="505050"/>
          <w:sz w:val="32"/>
          <w:szCs w:val="32"/>
        </w:rPr>
      </w:pPr>
      <w:proofErr w:type="gramStart"/>
      <w:r w:rsidRPr="00605055">
        <w:rPr>
          <w:rFonts w:ascii="Times New Roman" w:eastAsia="Times New Roman" w:hAnsi="Times New Roman" w:cs="Times New Roman"/>
          <w:color w:val="505050"/>
          <w:sz w:val="32"/>
          <w:szCs w:val="32"/>
        </w:rPr>
        <w:t>to</w:t>
      </w:r>
      <w:proofErr w:type="gramEnd"/>
      <w:r w:rsidRPr="00605055"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 </w:t>
      </w:r>
      <w:proofErr w:type="spellStart"/>
      <w:r w:rsidRPr="00605055">
        <w:rPr>
          <w:rFonts w:ascii="Times New Roman" w:eastAsia="Times New Roman" w:hAnsi="Times New Roman" w:cs="Times New Roman"/>
          <w:color w:val="505050"/>
          <w:sz w:val="32"/>
          <w:szCs w:val="32"/>
        </w:rPr>
        <w:t>Nwoye</w:t>
      </w:r>
      <w:proofErr w:type="spellEnd"/>
      <w:r w:rsidRPr="00605055"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 in </w:t>
      </w:r>
      <w:r w:rsidRPr="00605055">
        <w:rPr>
          <w:rFonts w:ascii="Times New Roman" w:eastAsia="Times New Roman" w:hAnsi="Times New Roman" w:cs="Times New Roman"/>
          <w:i/>
          <w:color w:val="505050"/>
          <w:sz w:val="32"/>
          <w:szCs w:val="32"/>
        </w:rPr>
        <w:t>Things Fall Apart</w:t>
      </w:r>
    </w:p>
    <w:p w:rsidR="00605055" w:rsidRPr="00605055" w:rsidRDefault="00605055" w:rsidP="00605055">
      <w:pPr>
        <w:shd w:val="clear" w:color="auto" w:fill="FFFFFF"/>
        <w:spacing w:after="0" w:afterAutospacing="0" w:line="219" w:lineRule="atLeast"/>
        <w:ind w:hanging="240"/>
        <w:jc w:val="center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Look up the bolded words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to help establish meaning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.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Tell all the truth but tell it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slant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—  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Success in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Circuit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proofErr w:type="gramStart"/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lies</w:t>
      </w:r>
      <w:proofErr w:type="gramEnd"/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Too bright for our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infirm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Delight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The Truth's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superb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surprise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As Lightning to the Children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eased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With explanation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kind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The Truth must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dazzle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gradually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  <w:t>_________________________________________________________</w:t>
      </w:r>
    </w:p>
    <w:p w:rsidR="00AD57BB" w:rsidRPr="00AD57BB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Or every man be </w:t>
      </w:r>
      <w:r w:rsidRPr="00AD57BB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blind</w:t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 w:rsidRP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  <w:t>_________________________________________________________</w:t>
      </w:r>
    </w:p>
    <w:p w:rsidR="00AD57BB" w:rsidRPr="00605055" w:rsidRDefault="00AD57BB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A.  Explain Dickinson’s intended meaning </w:t>
      </w:r>
      <w:r w:rsid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line</w:t>
      </w:r>
      <w:r w:rsid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of her poem.</w:t>
      </w:r>
    </w:p>
    <w:p w:rsidR="00AD57BB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B.  Apply each line of Dickinson’s poem to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Nwoye’s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experience regarding </w:t>
      </w:r>
      <w:proofErr w:type="spellStart"/>
      <w:r w:rsid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Ikemefuna’s</w:t>
      </w:r>
      <w:proofErr w:type="spellEnd"/>
      <w:r w:rsid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horrible death</w:t>
      </w:r>
      <w:r w:rsidR="00AD57BB">
        <w:rPr>
          <w:rFonts w:ascii="Times New Roman" w:eastAsia="Times New Roman" w:hAnsi="Times New Roman" w:cs="Times New Roman"/>
          <w:color w:val="505050"/>
          <w:sz w:val="24"/>
          <w:szCs w:val="24"/>
        </w:rPr>
        <w:t>.</w:t>
      </w:r>
    </w:p>
    <w:p w:rsidR="00605055" w:rsidRPr="00605055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Pr="00605055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05055">
        <w:rPr>
          <w:rFonts w:ascii="Times New Roman" w:eastAsia="Times New Roman" w:hAnsi="Times New Roman" w:cs="Times New Roman"/>
          <w:color w:val="505050"/>
        </w:rPr>
        <w:t xml:space="preserve">Line 1: </w:t>
      </w:r>
      <w:r w:rsidRPr="00AD57BB">
        <w:rPr>
          <w:rFonts w:ascii="Times New Roman" w:eastAsia="Times New Roman" w:hAnsi="Times New Roman" w:cs="Times New Roman"/>
          <w:color w:val="505050"/>
        </w:rPr>
        <w:t>Tell all the truth but tell it slant —</w:t>
      </w:r>
      <w:r w:rsidRPr="00605055">
        <w:rPr>
          <w:rFonts w:ascii="Times New Roman" w:eastAsia="Times New Roman" w:hAnsi="Times New Roman" w:cs="Times New Roman"/>
          <w:color w:val="505050"/>
        </w:rPr>
        <w:t xml:space="preserve">  </w:t>
      </w:r>
    </w:p>
    <w:p w:rsidR="00605055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Default="00605055" w:rsidP="00AD57BB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605055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05055">
        <w:rPr>
          <w:rFonts w:ascii="Times New Roman" w:eastAsia="Times New Roman" w:hAnsi="Times New Roman" w:cs="Times New Roman"/>
          <w:color w:val="505050"/>
        </w:rPr>
        <w:t xml:space="preserve">Line 2: </w:t>
      </w:r>
      <w:r w:rsidRPr="00AD57BB">
        <w:rPr>
          <w:rFonts w:ascii="Times New Roman" w:eastAsia="Times New Roman" w:hAnsi="Times New Roman" w:cs="Times New Roman"/>
          <w:color w:val="505050"/>
        </w:rPr>
        <w:t>Success in Circuit lies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  <w:r w:rsidRPr="00A67040">
        <w:rPr>
          <w:rFonts w:ascii="Times New Roman" w:eastAsia="Times New Roman" w:hAnsi="Times New Roman" w:cs="Times New Roman"/>
          <w:color w:val="505050"/>
          <w:sz w:val="16"/>
          <w:szCs w:val="16"/>
        </w:rPr>
        <w:tab/>
      </w:r>
      <w:r w:rsidRPr="00A67040">
        <w:rPr>
          <w:rFonts w:ascii="Times New Roman" w:eastAsia="Times New Roman" w:hAnsi="Times New Roman" w:cs="Times New Roman"/>
          <w:color w:val="505050"/>
          <w:sz w:val="16"/>
          <w:szCs w:val="16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67040">
        <w:rPr>
          <w:rFonts w:ascii="Times New Roman" w:eastAsia="Times New Roman" w:hAnsi="Times New Roman" w:cs="Times New Roman"/>
          <w:color w:val="505050"/>
        </w:rPr>
        <w:t xml:space="preserve">Line 3: </w:t>
      </w:r>
      <w:r w:rsidRPr="00AD57BB">
        <w:rPr>
          <w:rFonts w:ascii="Times New Roman" w:eastAsia="Times New Roman" w:hAnsi="Times New Roman" w:cs="Times New Roman"/>
          <w:color w:val="505050"/>
        </w:rPr>
        <w:t>Too bright for our infirm Delight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67040">
        <w:rPr>
          <w:rFonts w:ascii="Times New Roman" w:eastAsia="Times New Roman" w:hAnsi="Times New Roman" w:cs="Times New Roman"/>
          <w:color w:val="505050"/>
        </w:rPr>
        <w:t>Line 4: T</w:t>
      </w:r>
      <w:r w:rsidRPr="00AD57BB">
        <w:rPr>
          <w:rFonts w:ascii="Times New Roman" w:eastAsia="Times New Roman" w:hAnsi="Times New Roman" w:cs="Times New Roman"/>
          <w:color w:val="505050"/>
        </w:rPr>
        <w:t>he Truth's superb surprise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  <w:r w:rsidRPr="00A67040">
        <w:rPr>
          <w:rFonts w:ascii="Times New Roman" w:eastAsia="Times New Roman" w:hAnsi="Times New Roman" w:cs="Times New Roman"/>
          <w:color w:val="505050"/>
          <w:sz w:val="16"/>
          <w:szCs w:val="16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67040">
        <w:rPr>
          <w:rFonts w:ascii="Times New Roman" w:eastAsia="Times New Roman" w:hAnsi="Times New Roman" w:cs="Times New Roman"/>
          <w:color w:val="505050"/>
        </w:rPr>
        <w:t xml:space="preserve">Line 5: </w:t>
      </w:r>
      <w:r w:rsidRPr="00AD57BB">
        <w:rPr>
          <w:rFonts w:ascii="Times New Roman" w:eastAsia="Times New Roman" w:hAnsi="Times New Roman" w:cs="Times New Roman"/>
          <w:color w:val="505050"/>
        </w:rPr>
        <w:t>As Lightning to the Children eased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67040">
        <w:rPr>
          <w:rFonts w:ascii="Times New Roman" w:eastAsia="Times New Roman" w:hAnsi="Times New Roman" w:cs="Times New Roman"/>
          <w:color w:val="505050"/>
        </w:rPr>
        <w:t xml:space="preserve">Line 6: </w:t>
      </w:r>
      <w:r w:rsidRPr="00AD57BB">
        <w:rPr>
          <w:rFonts w:ascii="Times New Roman" w:eastAsia="Times New Roman" w:hAnsi="Times New Roman" w:cs="Times New Roman"/>
          <w:color w:val="505050"/>
        </w:rPr>
        <w:t>With explanation kind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  <w:r w:rsidRPr="00A67040">
        <w:rPr>
          <w:rFonts w:ascii="Times New Roman" w:eastAsia="Times New Roman" w:hAnsi="Times New Roman" w:cs="Times New Roman"/>
          <w:color w:val="505050"/>
        </w:rPr>
        <w:tab/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67040">
        <w:rPr>
          <w:rFonts w:ascii="Times New Roman" w:eastAsia="Times New Roman" w:hAnsi="Times New Roman" w:cs="Times New Roman"/>
          <w:color w:val="505050"/>
        </w:rPr>
        <w:t xml:space="preserve">Line 7: </w:t>
      </w:r>
      <w:r w:rsidRPr="00AD57BB">
        <w:rPr>
          <w:rFonts w:ascii="Times New Roman" w:eastAsia="Times New Roman" w:hAnsi="Times New Roman" w:cs="Times New Roman"/>
          <w:color w:val="505050"/>
        </w:rPr>
        <w:t>The Truth must dazzle gradually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16"/>
          <w:szCs w:val="16"/>
        </w:rPr>
      </w:pP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67040">
        <w:rPr>
          <w:rFonts w:ascii="Times New Roman" w:eastAsia="Times New Roman" w:hAnsi="Times New Roman" w:cs="Times New Roman"/>
          <w:color w:val="505050"/>
        </w:rPr>
        <w:t xml:space="preserve">Line 8: </w:t>
      </w:r>
      <w:r w:rsidRPr="00AD57BB">
        <w:rPr>
          <w:rFonts w:ascii="Times New Roman" w:eastAsia="Times New Roman" w:hAnsi="Times New Roman" w:cs="Times New Roman"/>
          <w:color w:val="505050"/>
        </w:rPr>
        <w:t>Or every man be blind —</w:t>
      </w:r>
      <w:r w:rsidRPr="00A67040">
        <w:rPr>
          <w:rFonts w:ascii="Times New Roman" w:eastAsia="Times New Roman" w:hAnsi="Times New Roman" w:cs="Times New Roman"/>
          <w:color w:val="505050"/>
        </w:rPr>
        <w:tab/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A: ________________________________________________________________________________________</w:t>
      </w:r>
    </w:p>
    <w:p w:rsidR="00605055" w:rsidRPr="00A67040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B: ________________________________________________________________________________________</w:t>
      </w:r>
    </w:p>
    <w:p w:rsidR="00605055" w:rsidRPr="00AD57BB" w:rsidRDefault="00605055" w:rsidP="00605055">
      <w:pPr>
        <w:shd w:val="clear" w:color="auto" w:fill="FFFFFF"/>
        <w:spacing w:after="0" w:afterAutospacing="0" w:line="219" w:lineRule="atLeast"/>
        <w:ind w:hanging="240"/>
        <w:rPr>
          <w:rFonts w:ascii="Georgia" w:eastAsia="Times New Roman" w:hAnsi="Georgia" w:cs="Arial"/>
          <w:color w:val="505050"/>
          <w:sz w:val="15"/>
          <w:szCs w:val="15"/>
        </w:rPr>
      </w:pPr>
      <w:r w:rsidRPr="00A67040">
        <w:rPr>
          <w:rFonts w:ascii="Times New Roman" w:eastAsia="Times New Roman" w:hAnsi="Times New Roman" w:cs="Times New Roman"/>
          <w:color w:val="505050"/>
          <w:sz w:val="24"/>
          <w:szCs w:val="24"/>
        </w:rPr>
        <w:t>__________________________________________________________________________________________</w:t>
      </w:r>
    </w:p>
    <w:sectPr w:rsidR="00605055" w:rsidRPr="00AD57BB" w:rsidSect="00AD57BB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AD57BB"/>
    <w:rsid w:val="001C2046"/>
    <w:rsid w:val="001C6F62"/>
    <w:rsid w:val="00605055"/>
    <w:rsid w:val="00A67040"/>
    <w:rsid w:val="00AD57BB"/>
    <w:rsid w:val="00B53A79"/>
    <w:rsid w:val="00B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paragraph" w:styleId="Heading1">
    <w:name w:val="heading 1"/>
    <w:basedOn w:val="Normal"/>
    <w:link w:val="Heading1Char"/>
    <w:uiPriority w:val="9"/>
    <w:qFormat/>
    <w:rsid w:val="00AD57BB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D57BB"/>
  </w:style>
  <w:style w:type="character" w:customStyle="1" w:styleId="apple-converted-space">
    <w:name w:val="apple-converted-space"/>
    <w:basedOn w:val="DefaultParagraphFont"/>
    <w:rsid w:val="00AD57BB"/>
  </w:style>
  <w:style w:type="character" w:styleId="Hyperlink">
    <w:name w:val="Hyperlink"/>
    <w:basedOn w:val="DefaultParagraphFont"/>
    <w:uiPriority w:val="99"/>
    <w:semiHidden/>
    <w:unhideWhenUsed/>
    <w:rsid w:val="00AD5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800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2015-06-21T15:45:00Z</dcterms:created>
  <dcterms:modified xsi:type="dcterms:W3CDTF">2015-06-21T15:45:00Z</dcterms:modified>
</cp:coreProperties>
</file>